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-1231983</wp:posOffset>
            </wp:positionH>
            <wp:positionV relativeFrom="paragraph">
              <wp:posOffset>-403666</wp:posOffset>
            </wp:positionV>
            <wp:extent cx="7939405" cy="755015"/>
            <wp:effectExtent l="0" t="0" r="4445" b="6985"/>
            <wp:wrapNone/>
            <wp:docPr id="1" name="Рисунок 1" descr="СИИМЕ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ИМЕД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4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</w:p>
    <w:p w:rsid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 xml:space="preserve">Приложение № </w:t>
      </w:r>
      <w:r w:rsidR="002A53E2">
        <w:rPr>
          <w:rFonts w:eastAsia="Calibri"/>
          <w:b/>
          <w:sz w:val="20"/>
          <w:szCs w:val="20"/>
          <w:lang w:eastAsia="en-US"/>
        </w:rPr>
        <w:t>3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Положению «О порядке проведения в АНО ДПО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 «СИИМЕД «ЛИ ВЕСТ» конкурса на замещение должностей </w:t>
      </w:r>
    </w:p>
    <w:p w:rsidR="00A5309C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 xml:space="preserve">педагогических работников, относящихся </w:t>
      </w:r>
    </w:p>
    <w:p w:rsidR="000D6571" w:rsidRPr="000D6571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right"/>
        <w:rPr>
          <w:rFonts w:eastAsia="Calibri"/>
          <w:sz w:val="16"/>
          <w:szCs w:val="16"/>
          <w:lang w:eastAsia="en-US"/>
        </w:rPr>
      </w:pPr>
      <w:r w:rsidRPr="000D6571">
        <w:rPr>
          <w:rFonts w:eastAsia="Calibri"/>
          <w:sz w:val="16"/>
          <w:szCs w:val="16"/>
          <w:lang w:eastAsia="en-US"/>
        </w:rPr>
        <w:t>к профессорско-преподавательскому составу»</w:t>
      </w:r>
      <w:r w:rsidR="00A5309C">
        <w:rPr>
          <w:rFonts w:eastAsia="Calibri"/>
          <w:sz w:val="16"/>
          <w:szCs w:val="16"/>
          <w:lang w:eastAsia="en-US"/>
        </w:rPr>
        <w:t xml:space="preserve"> от 04.02. 2022 г.</w:t>
      </w:r>
      <w:r w:rsidRPr="000D6571">
        <w:rPr>
          <w:rFonts w:eastAsia="Calibri"/>
          <w:sz w:val="16"/>
          <w:szCs w:val="16"/>
          <w:lang w:eastAsia="en-US"/>
        </w:rPr>
        <w:t xml:space="preserve"> </w:t>
      </w: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1418"/>
        <w:jc w:val="center"/>
        <w:rPr>
          <w:rFonts w:eastAsia="Calibri"/>
          <w:sz w:val="20"/>
          <w:szCs w:val="20"/>
          <w:lang w:eastAsia="en-US"/>
        </w:rPr>
      </w:pPr>
    </w:p>
    <w:p w:rsidR="007E62A9" w:rsidRPr="0053515E" w:rsidRDefault="007E62A9" w:rsidP="007E62A9">
      <w:pPr>
        <w:pStyle w:val="a4"/>
        <w:jc w:val="center"/>
        <w:rPr>
          <w:b/>
          <w:sz w:val="20"/>
          <w:szCs w:val="20"/>
        </w:rPr>
      </w:pPr>
    </w:p>
    <w:p w:rsidR="002A53E2" w:rsidRPr="0053515E" w:rsidRDefault="002A53E2" w:rsidP="002A53E2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b/>
          <w:sz w:val="20"/>
          <w:szCs w:val="20"/>
          <w:lang w:eastAsia="en-US"/>
        </w:rPr>
      </w:pPr>
      <w:r w:rsidRPr="0053515E">
        <w:rPr>
          <w:rFonts w:eastAsia="Calibri"/>
          <w:b/>
          <w:sz w:val="20"/>
          <w:szCs w:val="20"/>
          <w:lang w:eastAsia="en-US"/>
        </w:rPr>
        <w:t>Перечень документов, предоставляемых претендентом для участия в конкурсе</w:t>
      </w:r>
    </w:p>
    <w:p w:rsidR="002A53E2" w:rsidRPr="0053515E" w:rsidRDefault="002A53E2" w:rsidP="002A53E2">
      <w:pPr>
        <w:pStyle w:val="a4"/>
        <w:spacing w:line="307" w:lineRule="exact"/>
        <w:ind w:left="57" w:right="47" w:firstLine="552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1. Заявление претендента для участия в конкурсе, оформленное по установленной </w:t>
      </w:r>
      <w:r w:rsidRPr="0053515E">
        <w:rPr>
          <w:sz w:val="20"/>
          <w:szCs w:val="20"/>
        </w:rPr>
        <w:br/>
        <w:t xml:space="preserve">форме. </w:t>
      </w:r>
    </w:p>
    <w:p w:rsidR="002A53E2" w:rsidRPr="0053515E" w:rsidRDefault="002A53E2" w:rsidP="002A53E2">
      <w:pPr>
        <w:pStyle w:val="a4"/>
        <w:numPr>
          <w:ilvl w:val="0"/>
          <w:numId w:val="2"/>
        </w:numPr>
        <w:spacing w:line="307" w:lineRule="exact"/>
        <w:ind w:left="998" w:right="9" w:hanging="417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Справка-представление, оформленная по установленной форме. </w:t>
      </w:r>
    </w:p>
    <w:p w:rsidR="002A53E2" w:rsidRPr="0053515E" w:rsidRDefault="002A53E2" w:rsidP="002A53E2">
      <w:pPr>
        <w:pStyle w:val="a4"/>
        <w:numPr>
          <w:ilvl w:val="0"/>
          <w:numId w:val="3"/>
        </w:numPr>
        <w:spacing w:line="302" w:lineRule="exact"/>
        <w:ind w:left="43" w:right="57" w:firstLine="547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      Отчет претендента по учебной, научной, учебно-методической и иной работе за </w:t>
      </w:r>
      <w:r w:rsidRPr="0053515E">
        <w:rPr>
          <w:sz w:val="20"/>
          <w:szCs w:val="20"/>
        </w:rPr>
        <w:br/>
        <w:t xml:space="preserve">время, прошедшее </w:t>
      </w:r>
      <w:proofErr w:type="gramStart"/>
      <w:r w:rsidRPr="0053515E">
        <w:rPr>
          <w:sz w:val="20"/>
          <w:szCs w:val="20"/>
        </w:rPr>
        <w:t>с даты</w:t>
      </w:r>
      <w:proofErr w:type="gramEnd"/>
      <w:r w:rsidRPr="0053515E">
        <w:rPr>
          <w:sz w:val="20"/>
          <w:szCs w:val="20"/>
        </w:rPr>
        <w:t xml:space="preserve"> последнего избрания по конкурсу и об итогах выполнения </w:t>
      </w:r>
      <w:r w:rsidRPr="0053515E">
        <w:rPr>
          <w:sz w:val="20"/>
          <w:szCs w:val="20"/>
        </w:rPr>
        <w:br/>
        <w:t xml:space="preserve">текущего трудового договора, индивидуальных годовых планов работы (претенденты, ранее </w:t>
      </w:r>
      <w:r w:rsidRPr="0053515E">
        <w:rPr>
          <w:sz w:val="20"/>
          <w:szCs w:val="20"/>
        </w:rPr>
        <w:br/>
        <w:t xml:space="preserve">не работавшие в Институте, вместо отчета представляют информацию о своей </w:t>
      </w:r>
      <w:r w:rsidRPr="0053515E">
        <w:rPr>
          <w:sz w:val="20"/>
          <w:szCs w:val="20"/>
        </w:rPr>
        <w:br/>
        <w:t xml:space="preserve">деятельности на прежних местах работы, достижениях). </w:t>
      </w:r>
    </w:p>
    <w:p w:rsidR="002A53E2" w:rsidRPr="0053515E" w:rsidRDefault="002A53E2" w:rsidP="002A53E2">
      <w:pPr>
        <w:pStyle w:val="a4"/>
        <w:tabs>
          <w:tab w:val="left" w:pos="581"/>
          <w:tab w:val="left" w:pos="2198"/>
          <w:tab w:val="left" w:pos="3994"/>
          <w:tab w:val="left" w:pos="6317"/>
          <w:tab w:val="left" w:pos="8170"/>
        </w:tabs>
        <w:spacing w:line="302" w:lineRule="exact"/>
        <w:ind w:right="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ab/>
        <w:t xml:space="preserve">4.   Копии документов, подтверждающих соответствие претендента квалификационным требованиям, в том числе: </w:t>
      </w:r>
    </w:p>
    <w:p w:rsidR="002A53E2" w:rsidRPr="0053515E" w:rsidRDefault="002A53E2" w:rsidP="002A53E2">
      <w:pPr>
        <w:pStyle w:val="a4"/>
        <w:spacing w:line="307" w:lineRule="exact"/>
        <w:ind w:right="133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>4.1. Документы об образовании, о квалификации, о профессиональной переподготовке, соответствующие профилю преподаваемой дисциплины.</w:t>
      </w:r>
    </w:p>
    <w:p w:rsidR="002A53E2" w:rsidRPr="0053515E" w:rsidRDefault="002A53E2" w:rsidP="002A53E2">
      <w:pPr>
        <w:pStyle w:val="a4"/>
        <w:spacing w:line="307" w:lineRule="exact"/>
        <w:ind w:right="133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4.2. Документы о присвоении квалификационной категории (при наличии). </w:t>
      </w:r>
    </w:p>
    <w:p w:rsidR="002A53E2" w:rsidRPr="0053515E" w:rsidRDefault="002A53E2" w:rsidP="002A53E2">
      <w:pPr>
        <w:pStyle w:val="a4"/>
        <w:spacing w:line="307" w:lineRule="exact"/>
        <w:ind w:left="599" w:right="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4.3. Документы об ученой степени, ученом звании, научной специальности (при наличии). </w:t>
      </w:r>
    </w:p>
    <w:p w:rsidR="002A53E2" w:rsidRPr="0053515E" w:rsidRDefault="002A53E2" w:rsidP="002A53E2">
      <w:pPr>
        <w:pStyle w:val="a4"/>
        <w:spacing w:line="307" w:lineRule="exact"/>
        <w:ind w:right="9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>4.4. Документы о наличии специальных знаний (знание иностранных языков, спортивные звания и др.) (при наличии).</w:t>
      </w:r>
    </w:p>
    <w:p w:rsidR="002A53E2" w:rsidRPr="0053515E" w:rsidRDefault="002A53E2" w:rsidP="002A53E2">
      <w:pPr>
        <w:pStyle w:val="a4"/>
        <w:spacing w:line="312" w:lineRule="exact"/>
        <w:ind w:right="33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4.5. Документы о повышении квалификации </w:t>
      </w:r>
      <w:proofErr w:type="gramStart"/>
      <w:r w:rsidRPr="0053515E">
        <w:rPr>
          <w:sz w:val="20"/>
          <w:szCs w:val="20"/>
        </w:rPr>
        <w:t>за</w:t>
      </w:r>
      <w:proofErr w:type="gramEnd"/>
      <w:r w:rsidRPr="0053515E">
        <w:rPr>
          <w:sz w:val="20"/>
          <w:szCs w:val="20"/>
        </w:rPr>
        <w:t xml:space="preserve"> последние 3 года (при наличии).</w:t>
      </w:r>
    </w:p>
    <w:p w:rsidR="002A53E2" w:rsidRPr="0053515E" w:rsidRDefault="002A53E2" w:rsidP="002A53E2">
      <w:pPr>
        <w:pStyle w:val="a4"/>
        <w:spacing w:line="312" w:lineRule="exact"/>
        <w:ind w:right="2322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4.6. Список научных и учебно-методических трудов. </w:t>
      </w:r>
    </w:p>
    <w:p w:rsidR="002A53E2" w:rsidRPr="0053515E" w:rsidRDefault="002A53E2" w:rsidP="002A53E2">
      <w:pPr>
        <w:pStyle w:val="a4"/>
        <w:spacing w:before="4" w:line="307" w:lineRule="exact"/>
        <w:ind w:right="18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4.7. Копия первых двух страниц автореферата (титульный лист и оборот титульного </w:t>
      </w:r>
      <w:r w:rsidRPr="0053515E">
        <w:rPr>
          <w:sz w:val="20"/>
          <w:szCs w:val="20"/>
        </w:rPr>
        <w:br/>
        <w:t xml:space="preserve">листа) (при наличии ученой степени). </w:t>
      </w:r>
    </w:p>
    <w:p w:rsidR="002A53E2" w:rsidRPr="0053515E" w:rsidRDefault="002A53E2" w:rsidP="002A53E2">
      <w:pPr>
        <w:pStyle w:val="a4"/>
        <w:spacing w:line="312" w:lineRule="exact"/>
        <w:ind w:right="9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>4.8. Копия трудовой книжки (для внешних совместителей заверенная в установленном порядке копия) и (или) сведения о трудовой деятельности.</w:t>
      </w:r>
    </w:p>
    <w:p w:rsidR="002A53E2" w:rsidRPr="0053515E" w:rsidRDefault="002A53E2" w:rsidP="002A53E2">
      <w:pPr>
        <w:pStyle w:val="a4"/>
        <w:spacing w:line="307" w:lineRule="exact"/>
        <w:ind w:right="47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5. Документы, подтверждающие отсутствие у претендента ограничений на занятие </w:t>
      </w:r>
      <w:r w:rsidRPr="0053515E">
        <w:rPr>
          <w:sz w:val="20"/>
          <w:szCs w:val="20"/>
        </w:rPr>
        <w:br/>
        <w:t xml:space="preserve">трудовой деятельностью в сфере образования: </w:t>
      </w:r>
    </w:p>
    <w:p w:rsidR="002A53E2" w:rsidRPr="0053515E" w:rsidRDefault="002A53E2" w:rsidP="002A53E2">
      <w:pPr>
        <w:pStyle w:val="a4"/>
        <w:spacing w:before="4" w:line="307" w:lineRule="exact"/>
        <w:ind w:right="13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5.1. Справка о наличии (отсутствии) судимости и (или) факта уголовного </w:t>
      </w:r>
      <w:r w:rsidRPr="0053515E">
        <w:rPr>
          <w:sz w:val="20"/>
          <w:szCs w:val="20"/>
        </w:rPr>
        <w:br/>
        <w:t xml:space="preserve">преследования либо о прекращении уголовного преследования по реабилитирующим </w:t>
      </w:r>
      <w:r w:rsidRPr="0053515E">
        <w:rPr>
          <w:sz w:val="20"/>
          <w:szCs w:val="20"/>
        </w:rPr>
        <w:br/>
        <w:t xml:space="preserve">основаниям, выданная в порядке и по форме, которые устанавливаются федеральным </w:t>
      </w:r>
      <w:r w:rsidRPr="0053515E">
        <w:rPr>
          <w:sz w:val="20"/>
          <w:szCs w:val="20"/>
        </w:rPr>
        <w:br/>
        <w:t xml:space="preserve">органом исполнительной власти, осуществляющим функции по выработке и реализации </w:t>
      </w:r>
      <w:r w:rsidRPr="0053515E">
        <w:rPr>
          <w:sz w:val="20"/>
          <w:szCs w:val="20"/>
        </w:rPr>
        <w:br/>
        <w:t xml:space="preserve">государственной политики и нормативно-правовому регулированию в сфере внутренних дел. </w:t>
      </w:r>
    </w:p>
    <w:p w:rsidR="002A53E2" w:rsidRPr="0053515E" w:rsidRDefault="002A53E2" w:rsidP="002A53E2">
      <w:pPr>
        <w:pStyle w:val="a4"/>
        <w:spacing w:before="4" w:line="307" w:lineRule="exact"/>
        <w:ind w:right="13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5.2. Справка об отсутствии заболеваний, предусмотренных перечнем, утверждаемым </w:t>
      </w:r>
      <w:r w:rsidRPr="0053515E">
        <w:rPr>
          <w:sz w:val="20"/>
          <w:szCs w:val="20"/>
        </w:rPr>
        <w:br/>
        <w:t xml:space="preserve">федеральным органом исполнительной власти, осуществляющим функции по выработке </w:t>
      </w:r>
      <w:r w:rsidRPr="0053515E">
        <w:rPr>
          <w:sz w:val="20"/>
          <w:szCs w:val="20"/>
        </w:rPr>
        <w:br/>
        <w:t xml:space="preserve">государственной политики и нормативно-правовому регулированию в области </w:t>
      </w:r>
      <w:r w:rsidRPr="0053515E">
        <w:rPr>
          <w:sz w:val="20"/>
          <w:szCs w:val="20"/>
        </w:rPr>
        <w:br/>
        <w:t xml:space="preserve">здравоохранения. </w:t>
      </w:r>
    </w:p>
    <w:p w:rsidR="002A53E2" w:rsidRPr="0053515E" w:rsidRDefault="002A53E2" w:rsidP="002A53E2">
      <w:pPr>
        <w:pStyle w:val="a4"/>
        <w:spacing w:before="340" w:line="244" w:lineRule="exact"/>
        <w:ind w:firstLine="599"/>
        <w:jc w:val="both"/>
        <w:rPr>
          <w:sz w:val="20"/>
          <w:szCs w:val="20"/>
          <w:u w:val="single"/>
        </w:rPr>
      </w:pPr>
      <w:r w:rsidRPr="0053515E">
        <w:rPr>
          <w:sz w:val="20"/>
          <w:szCs w:val="20"/>
          <w:u w:val="single"/>
        </w:rPr>
        <w:t xml:space="preserve">Примечания: </w:t>
      </w:r>
    </w:p>
    <w:p w:rsidR="002A53E2" w:rsidRPr="0053515E" w:rsidRDefault="002A53E2" w:rsidP="002A53E2">
      <w:pPr>
        <w:pStyle w:val="a4"/>
        <w:spacing w:before="4" w:line="307" w:lineRule="exact"/>
        <w:ind w:right="9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1. Документы, указанные в п. 5.2, предоставляются до оформления трудовых </w:t>
      </w:r>
      <w:r w:rsidRPr="0053515E">
        <w:rPr>
          <w:sz w:val="20"/>
          <w:szCs w:val="20"/>
        </w:rPr>
        <w:br/>
        <w:t xml:space="preserve">отношений после прохождения предварительного медицинского осмотра. </w:t>
      </w:r>
    </w:p>
    <w:p w:rsidR="002A53E2" w:rsidRPr="0053515E" w:rsidRDefault="002A53E2" w:rsidP="002A53E2">
      <w:pPr>
        <w:pStyle w:val="a4"/>
        <w:spacing w:before="4" w:line="307" w:lineRule="exact"/>
        <w:ind w:right="9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2. Для удостоверения личности при передаче документов в отдел </w:t>
      </w:r>
      <w:r w:rsidRPr="0053515E">
        <w:rPr>
          <w:sz w:val="20"/>
          <w:szCs w:val="20"/>
          <w:lang w:bidi="he-IL"/>
        </w:rPr>
        <w:t>персонала</w:t>
      </w:r>
      <w:r w:rsidRPr="0053515E">
        <w:rPr>
          <w:sz w:val="20"/>
          <w:szCs w:val="20"/>
        </w:rPr>
        <w:t xml:space="preserve"> претендент </w:t>
      </w:r>
      <w:r w:rsidRPr="0053515E">
        <w:rPr>
          <w:sz w:val="20"/>
          <w:szCs w:val="20"/>
        </w:rPr>
        <w:br/>
        <w:t xml:space="preserve">предъявляет паспорт или иной документ, удостоверяющий личность. </w:t>
      </w:r>
    </w:p>
    <w:p w:rsidR="002A53E2" w:rsidRPr="0053515E" w:rsidRDefault="002A53E2" w:rsidP="002A53E2">
      <w:pPr>
        <w:pStyle w:val="a4"/>
        <w:spacing w:before="4" w:line="307" w:lineRule="exact"/>
        <w:ind w:right="9" w:firstLine="599"/>
        <w:jc w:val="both"/>
        <w:rPr>
          <w:sz w:val="20"/>
          <w:szCs w:val="20"/>
        </w:rPr>
      </w:pPr>
      <w:r w:rsidRPr="0053515E">
        <w:rPr>
          <w:sz w:val="20"/>
          <w:szCs w:val="20"/>
        </w:rPr>
        <w:t xml:space="preserve">3. В случае смены фамилии (имени, отчества) необходимо </w:t>
      </w:r>
      <w:proofErr w:type="gramStart"/>
      <w:r w:rsidRPr="0053515E">
        <w:rPr>
          <w:sz w:val="20"/>
          <w:szCs w:val="20"/>
        </w:rPr>
        <w:t>предоставить документ</w:t>
      </w:r>
      <w:proofErr w:type="gramEnd"/>
      <w:r w:rsidRPr="0053515E">
        <w:rPr>
          <w:sz w:val="20"/>
          <w:szCs w:val="20"/>
        </w:rPr>
        <w:t>, подтверждающий данные изменения.</w:t>
      </w:r>
    </w:p>
    <w:p w:rsidR="002A53E2" w:rsidRPr="0053515E" w:rsidRDefault="002A53E2" w:rsidP="002A53E2">
      <w:pPr>
        <w:pStyle w:val="a3"/>
        <w:tabs>
          <w:tab w:val="left" w:pos="1560"/>
        </w:tabs>
        <w:spacing w:before="0" w:beforeAutospacing="0" w:after="0" w:afterAutospacing="0"/>
        <w:ind w:left="720" w:firstLine="851"/>
        <w:jc w:val="both"/>
        <w:rPr>
          <w:rFonts w:eastAsia="Calibri"/>
          <w:sz w:val="20"/>
          <w:szCs w:val="20"/>
          <w:lang w:eastAsia="en-US"/>
        </w:rPr>
      </w:pPr>
    </w:p>
    <w:p w:rsidR="002A53E2" w:rsidRPr="0053515E" w:rsidRDefault="002A53E2" w:rsidP="002A53E2">
      <w:pPr>
        <w:pStyle w:val="a3"/>
        <w:tabs>
          <w:tab w:val="left" w:pos="1560"/>
        </w:tabs>
        <w:spacing w:before="0" w:beforeAutospacing="0" w:after="0" w:afterAutospacing="0"/>
        <w:ind w:left="720" w:firstLine="851"/>
        <w:rPr>
          <w:rFonts w:eastAsia="Calibri"/>
          <w:sz w:val="20"/>
          <w:szCs w:val="20"/>
          <w:lang w:eastAsia="en-US"/>
        </w:rPr>
      </w:pPr>
    </w:p>
    <w:p w:rsidR="007E62A9" w:rsidRPr="0053515E" w:rsidRDefault="007E62A9" w:rsidP="007E62A9">
      <w:pPr>
        <w:pStyle w:val="a4"/>
        <w:rPr>
          <w:sz w:val="20"/>
          <w:szCs w:val="20"/>
        </w:rPr>
        <w:sectPr w:rsidR="007E62A9" w:rsidRPr="0053515E" w:rsidSect="007E62A9">
          <w:pgSz w:w="11907" w:h="16840"/>
          <w:pgMar w:top="868" w:right="425" w:bottom="360" w:left="1543" w:header="720" w:footer="720" w:gutter="0"/>
          <w:cols w:space="720"/>
          <w:noEndnote/>
        </w:sectPr>
      </w:pPr>
      <w:bookmarkStart w:id="0" w:name="_GoBack"/>
      <w:bookmarkEnd w:id="0"/>
    </w:p>
    <w:p w:rsidR="007E62A9" w:rsidRPr="0053515E" w:rsidRDefault="007E62A9" w:rsidP="007E62A9">
      <w:pPr>
        <w:pStyle w:val="a4"/>
        <w:rPr>
          <w:sz w:val="20"/>
          <w:szCs w:val="20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0D6571" w:rsidRPr="0053515E" w:rsidRDefault="000D6571" w:rsidP="000D6571">
      <w:pPr>
        <w:pStyle w:val="a3"/>
        <w:tabs>
          <w:tab w:val="left" w:pos="1560"/>
        </w:tabs>
        <w:spacing w:before="0" w:beforeAutospacing="0" w:after="0" w:afterAutospacing="0"/>
        <w:ind w:firstLine="851"/>
        <w:jc w:val="center"/>
        <w:rPr>
          <w:rFonts w:eastAsia="Calibri"/>
          <w:sz w:val="20"/>
          <w:szCs w:val="20"/>
          <w:lang w:eastAsia="en-US"/>
        </w:rPr>
      </w:pPr>
    </w:p>
    <w:p w:rsidR="006E734E" w:rsidRDefault="006E734E"/>
    <w:sectPr w:rsidR="006E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58C"/>
    <w:multiLevelType w:val="multilevel"/>
    <w:tmpl w:val="3F02AEB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05A6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E21"/>
    <w:multiLevelType w:val="hybridMultilevel"/>
    <w:tmpl w:val="D60C29A0"/>
    <w:lvl w:ilvl="0" w:tplc="037C219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05A6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71"/>
    <w:rsid w:val="00041197"/>
    <w:rsid w:val="000D6571"/>
    <w:rsid w:val="00175A5A"/>
    <w:rsid w:val="002A53E2"/>
    <w:rsid w:val="006E734E"/>
    <w:rsid w:val="007E62A9"/>
    <w:rsid w:val="00906F57"/>
    <w:rsid w:val="00A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7E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2022-02-25T07:28:00Z</dcterms:created>
  <dcterms:modified xsi:type="dcterms:W3CDTF">2022-02-25T07:28:00Z</dcterms:modified>
</cp:coreProperties>
</file>